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5E" w:rsidRDefault="00FD175E" w:rsidP="00FD175E">
      <w:pPr>
        <w:jc w:val="center"/>
        <w:rPr>
          <w:rFonts w:eastAsia="標楷體"/>
          <w:b/>
          <w:bCs/>
          <w:sz w:val="28"/>
          <w:szCs w:val="28"/>
        </w:rPr>
      </w:pPr>
      <w:r w:rsidRPr="007B142F">
        <w:rPr>
          <w:rFonts w:eastAsia="標楷體" w:hint="eastAsia"/>
          <w:b/>
          <w:bCs/>
          <w:sz w:val="28"/>
          <w:szCs w:val="28"/>
        </w:rPr>
        <w:t>國立臺灣大學生物資源暨農學院課程委員會</w:t>
      </w:r>
      <w:r>
        <w:rPr>
          <w:rFonts w:eastAsia="標楷體" w:hint="eastAsia"/>
          <w:b/>
          <w:bCs/>
          <w:sz w:val="28"/>
          <w:szCs w:val="28"/>
        </w:rPr>
        <w:t>設置要點</w:t>
      </w:r>
    </w:p>
    <w:p w:rsidR="0052729C" w:rsidRDefault="0052729C" w:rsidP="00FD175E">
      <w:pPr>
        <w:wordWrap w:val="0"/>
        <w:jc w:val="right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100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3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>14</w:t>
      </w:r>
      <w:r>
        <w:rPr>
          <w:rFonts w:eastAsia="標楷體" w:hint="eastAsia"/>
          <w:sz w:val="20"/>
        </w:rPr>
        <w:t>日</w:t>
      </w:r>
      <w:r>
        <w:rPr>
          <w:rFonts w:eastAsia="標楷體" w:hint="eastAsia"/>
          <w:sz w:val="20"/>
        </w:rPr>
        <w:t>99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>次院課程委員會修正通過</w:t>
      </w:r>
    </w:p>
    <w:p w:rsidR="00FD175E" w:rsidRDefault="00FD175E" w:rsidP="0052729C">
      <w:pPr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100</w:t>
      </w:r>
      <w:r>
        <w:rPr>
          <w:rFonts w:eastAsia="標楷體" w:hint="eastAsia"/>
          <w:sz w:val="20"/>
        </w:rPr>
        <w:t>年</w:t>
      </w:r>
      <w:r w:rsidR="0052729C">
        <w:rPr>
          <w:rFonts w:eastAsia="標楷體" w:hint="eastAsia"/>
          <w:sz w:val="20"/>
        </w:rPr>
        <w:t>3</w:t>
      </w:r>
      <w:r>
        <w:rPr>
          <w:rFonts w:eastAsia="標楷體" w:hint="eastAsia"/>
          <w:sz w:val="20"/>
        </w:rPr>
        <w:t>月</w:t>
      </w:r>
      <w:r w:rsidR="0052729C"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日第</w:t>
      </w:r>
      <w:r>
        <w:rPr>
          <w:rFonts w:eastAsia="標楷體" w:hint="eastAsia"/>
          <w:sz w:val="20"/>
        </w:rPr>
        <w:t>231</w:t>
      </w:r>
      <w:r>
        <w:rPr>
          <w:rFonts w:eastAsia="標楷體" w:hint="eastAsia"/>
          <w:sz w:val="20"/>
        </w:rPr>
        <w:t>次院</w:t>
      </w:r>
      <w:proofErr w:type="gramStart"/>
      <w:r>
        <w:rPr>
          <w:rFonts w:eastAsia="標楷體" w:hint="eastAsia"/>
          <w:sz w:val="20"/>
        </w:rPr>
        <w:t>務</w:t>
      </w:r>
      <w:proofErr w:type="gramEnd"/>
      <w:r>
        <w:rPr>
          <w:rFonts w:eastAsia="標楷體" w:hint="eastAsia"/>
          <w:sz w:val="20"/>
        </w:rPr>
        <w:t>會議通過</w:t>
      </w:r>
    </w:p>
    <w:p w:rsidR="00FD175E" w:rsidRDefault="00FD175E" w:rsidP="00FD175E">
      <w:pPr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100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6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日</w:t>
      </w:r>
      <w:r>
        <w:rPr>
          <w:rFonts w:eastAsia="標楷體" w:hint="eastAsia"/>
          <w:sz w:val="20"/>
        </w:rPr>
        <w:t>99</w:t>
      </w:r>
      <w:r>
        <w:rPr>
          <w:rFonts w:eastAsia="標楷體" w:hint="eastAsia"/>
          <w:sz w:val="20"/>
        </w:rPr>
        <w:t>學年第</w:t>
      </w:r>
      <w:r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>學期第</w:t>
      </w:r>
      <w:r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>次教務會議通過</w:t>
      </w:r>
    </w:p>
    <w:p w:rsidR="00FD175E" w:rsidRPr="00FD175E" w:rsidRDefault="00FD175E" w:rsidP="00FD175E">
      <w:pPr>
        <w:jc w:val="center"/>
        <w:rPr>
          <w:rFonts w:eastAsia="標楷體"/>
          <w:b/>
          <w:bCs/>
          <w:sz w:val="28"/>
          <w:szCs w:val="28"/>
        </w:rPr>
      </w:pPr>
    </w:p>
    <w:p w:rsidR="00FD175E" w:rsidRDefault="00FD175E" w:rsidP="00FD175E">
      <w:pPr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一、</w:t>
      </w:r>
      <w:r w:rsidRPr="0066188D">
        <w:rPr>
          <w:rFonts w:eastAsia="標楷體" w:hint="eastAsia"/>
        </w:rPr>
        <w:t>國立臺灣大學生物資源暨農學院</w:t>
      </w:r>
      <w:r w:rsidRPr="0066188D">
        <w:rPr>
          <w:rFonts w:eastAsia="標楷體" w:hint="eastAsia"/>
        </w:rPr>
        <w:t>(</w:t>
      </w:r>
      <w:r w:rsidRPr="0066188D">
        <w:rPr>
          <w:rFonts w:eastAsia="標楷體" w:hint="eastAsia"/>
        </w:rPr>
        <w:t>以下簡稱本院</w:t>
      </w:r>
      <w:r w:rsidRPr="0066188D">
        <w:rPr>
          <w:rFonts w:eastAsia="標楷體" w:hint="eastAsia"/>
        </w:rPr>
        <w:t>)</w:t>
      </w:r>
      <w:r w:rsidRPr="0066188D">
        <w:rPr>
          <w:rFonts w:eastAsia="標楷體" w:hint="eastAsia"/>
        </w:rPr>
        <w:t>，為規劃及審議本院課程，依「國立臺灣大學課程委員會設置要點」第二點，訂定本要點。</w:t>
      </w:r>
    </w:p>
    <w:p w:rsidR="00FD175E" w:rsidRPr="002B402B" w:rsidRDefault="00FD175E" w:rsidP="00FD175E">
      <w:pPr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二、本院課程委員會（以下簡稱本會）委員，由院長</w:t>
      </w:r>
      <w:r w:rsidRPr="0031105B">
        <w:rPr>
          <w:rFonts w:eastAsia="標楷體" w:hint="eastAsia"/>
        </w:rPr>
        <w:t>、副院長</w:t>
      </w:r>
      <w:r>
        <w:rPr>
          <w:rFonts w:eastAsia="標楷體" w:hint="eastAsia"/>
        </w:rPr>
        <w:t>、各系（所、學位學程）主任（所長）暨各系（所、學位學程）課程委員會推選之代表</w:t>
      </w:r>
      <w:proofErr w:type="gramStart"/>
      <w:r>
        <w:rPr>
          <w:rFonts w:eastAsia="標楷體" w:hint="eastAsia"/>
        </w:rPr>
        <w:t>各乙名</w:t>
      </w:r>
      <w:r w:rsidRPr="002B402B">
        <w:rPr>
          <w:rFonts w:eastAsia="標楷體" w:hint="eastAsia"/>
        </w:rPr>
        <w:t>及</w:t>
      </w:r>
      <w:proofErr w:type="gramEnd"/>
      <w:r w:rsidRPr="002B402B">
        <w:rPr>
          <w:rFonts w:eastAsia="標楷體" w:hint="eastAsia"/>
        </w:rPr>
        <w:t>學生兩名</w:t>
      </w:r>
      <w:r w:rsidRPr="002B402B">
        <w:rPr>
          <w:rFonts w:eastAsia="標楷體" w:hint="eastAsia"/>
        </w:rPr>
        <w:t>(</w:t>
      </w:r>
      <w:r w:rsidRPr="002B402B">
        <w:rPr>
          <w:rFonts w:eastAsia="標楷體" w:hint="eastAsia"/>
        </w:rPr>
        <w:t>學生會、學代會之代表</w:t>
      </w:r>
      <w:proofErr w:type="gramStart"/>
      <w:r w:rsidRPr="002B402B">
        <w:rPr>
          <w:rFonts w:eastAsia="標楷體" w:hint="eastAsia"/>
        </w:rPr>
        <w:t>各乙名</w:t>
      </w:r>
      <w:proofErr w:type="gramEnd"/>
      <w:r>
        <w:rPr>
          <w:rFonts w:eastAsia="標楷體" w:hint="eastAsia"/>
        </w:rPr>
        <w:t>)</w:t>
      </w:r>
      <w:r>
        <w:rPr>
          <w:rFonts w:eastAsia="標楷體" w:hint="eastAsia"/>
        </w:rPr>
        <w:t>組成之，任期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學年，連選得連任。由院長擔任召集人。</w:t>
      </w:r>
      <w:r w:rsidRPr="002B402B">
        <w:rPr>
          <w:rFonts w:eastAsia="標楷體" w:hint="eastAsia"/>
        </w:rPr>
        <w:t>必要時，得聘請校友、校外學者專家或業界代表</w:t>
      </w:r>
      <w:r w:rsidRPr="002B402B">
        <w:rPr>
          <w:rFonts w:eastAsia="標楷體" w:hint="eastAsia"/>
        </w:rPr>
        <w:t>4</w:t>
      </w:r>
      <w:r w:rsidRPr="002B402B">
        <w:rPr>
          <w:rFonts w:eastAsia="標楷體" w:hint="eastAsia"/>
        </w:rPr>
        <w:t>人。</w:t>
      </w:r>
    </w:p>
    <w:p w:rsidR="00FD175E" w:rsidRDefault="00FD175E" w:rsidP="00FD175E">
      <w:pPr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三、本會每學期至少召開會議一次，必要時得由召集人或三分之一以上委員聯署，召開臨時會議。如有特殊情況，本會之議決得</w:t>
      </w:r>
      <w:proofErr w:type="gramStart"/>
      <w:r>
        <w:rPr>
          <w:rFonts w:eastAsia="標楷體" w:hint="eastAsia"/>
        </w:rPr>
        <w:t>採</w:t>
      </w:r>
      <w:proofErr w:type="gramEnd"/>
      <w:r>
        <w:rPr>
          <w:rFonts w:eastAsia="標楷體" w:hint="eastAsia"/>
        </w:rPr>
        <w:t>電子郵件方式進行。</w:t>
      </w:r>
    </w:p>
    <w:p w:rsidR="00FD175E" w:rsidRDefault="00FD175E" w:rsidP="00FD175E">
      <w:pPr>
        <w:ind w:left="960" w:hangingChars="400" w:hanging="960"/>
        <w:rPr>
          <w:rFonts w:eastAsia="標楷體"/>
        </w:rPr>
      </w:pPr>
      <w:r>
        <w:rPr>
          <w:rFonts w:eastAsia="標楷體" w:hint="eastAsia"/>
        </w:rPr>
        <w:t>四、本會之任務如下：</w:t>
      </w:r>
    </w:p>
    <w:p w:rsidR="00FD175E" w:rsidRPr="002B402B" w:rsidRDefault="00FD175E" w:rsidP="00FD175E">
      <w:pPr>
        <w:ind w:leftChars="200" w:left="960" w:hangingChars="200" w:hanging="480"/>
        <w:rPr>
          <w:rFonts w:eastAsia="標楷體"/>
        </w:rPr>
      </w:pPr>
      <w:r>
        <w:rPr>
          <w:rFonts w:eastAsia="標楷體" w:hint="eastAsia"/>
        </w:rPr>
        <w:t>(</w:t>
      </w:r>
      <w:proofErr w:type="gramStart"/>
      <w:r w:rsidRPr="002B402B"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)</w:t>
      </w:r>
      <w:r w:rsidRPr="002B402B">
        <w:rPr>
          <w:rFonts w:eastAsia="標楷體" w:hint="eastAsia"/>
        </w:rPr>
        <w:t>規劃、協調與審查</w:t>
      </w:r>
      <w:r>
        <w:rPr>
          <w:rFonts w:eastAsia="標楷體" w:hint="eastAsia"/>
        </w:rPr>
        <w:t>本</w:t>
      </w:r>
      <w:r w:rsidRPr="002B402B">
        <w:rPr>
          <w:rFonts w:eastAsia="標楷體" w:hint="eastAsia"/>
        </w:rPr>
        <w:t>院及所屬</w:t>
      </w:r>
      <w:r>
        <w:rPr>
          <w:rFonts w:eastAsia="標楷體" w:hint="eastAsia"/>
        </w:rPr>
        <w:t>各</w:t>
      </w:r>
      <w:r w:rsidRPr="002B402B">
        <w:rPr>
          <w:rFonts w:eastAsia="標楷體" w:hint="eastAsia"/>
        </w:rPr>
        <w:t>系、所、學位學程開設之各類課程。</w:t>
      </w:r>
    </w:p>
    <w:p w:rsidR="00FD175E" w:rsidRPr="002B402B" w:rsidRDefault="00FD175E" w:rsidP="00FD175E">
      <w:pPr>
        <w:ind w:leftChars="200" w:left="960" w:hangingChars="200" w:hanging="480"/>
        <w:rPr>
          <w:rFonts w:eastAsia="標楷體"/>
        </w:rPr>
      </w:pPr>
      <w:r>
        <w:rPr>
          <w:rFonts w:eastAsia="標楷體" w:hint="eastAsia"/>
        </w:rPr>
        <w:t>(</w:t>
      </w:r>
      <w:r w:rsidRPr="002B402B"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Pr="002B402B">
        <w:rPr>
          <w:rFonts w:eastAsia="標楷體" w:hint="eastAsia"/>
        </w:rPr>
        <w:t>協調共同課程與通識課程事宜。</w:t>
      </w:r>
    </w:p>
    <w:p w:rsidR="00FD175E" w:rsidRPr="002B402B" w:rsidRDefault="00FD175E" w:rsidP="00FD175E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(</w:t>
      </w:r>
      <w:r w:rsidRPr="002B402B"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 w:rsidRPr="002B402B">
        <w:rPr>
          <w:rFonts w:eastAsia="標楷體" w:hint="eastAsia"/>
        </w:rPr>
        <w:t>視需要審議所屬</w:t>
      </w:r>
      <w:r>
        <w:rPr>
          <w:rFonts w:eastAsia="標楷體" w:hint="eastAsia"/>
        </w:rPr>
        <w:t>各</w:t>
      </w:r>
      <w:r w:rsidRPr="002B402B">
        <w:rPr>
          <w:rFonts w:eastAsia="標楷體" w:hint="eastAsia"/>
        </w:rPr>
        <w:t>系、所、學位學程必修課程之異動。</w:t>
      </w:r>
    </w:p>
    <w:p w:rsidR="00526C43" w:rsidRDefault="00FD175E" w:rsidP="00526C43">
      <w:pPr>
        <w:ind w:leftChars="-100" w:left="-240" w:firstLineChars="100" w:firstLine="240"/>
        <w:rPr>
          <w:rFonts w:eastAsia="標楷體"/>
        </w:rPr>
      </w:pPr>
      <w:r>
        <w:rPr>
          <w:rFonts w:eastAsia="標楷體" w:hint="eastAsia"/>
        </w:rPr>
        <w:t>五、</w:t>
      </w:r>
      <w:r w:rsidRPr="002B402B">
        <w:rPr>
          <w:rFonts w:eastAsia="標楷體" w:hint="eastAsia"/>
        </w:rPr>
        <w:t>本會應經半數以上委員出席始得開議，出席委員表決過半數之同意始得決</w:t>
      </w:r>
    </w:p>
    <w:p w:rsidR="00FD175E" w:rsidRDefault="00FD175E" w:rsidP="00526C43">
      <w:pPr>
        <w:ind w:leftChars="-100" w:left="-240" w:firstLineChars="300" w:firstLine="720"/>
        <w:rPr>
          <w:rFonts w:eastAsia="標楷體"/>
          <w:u w:val="single"/>
        </w:rPr>
      </w:pPr>
      <w:r w:rsidRPr="002B402B">
        <w:rPr>
          <w:rFonts w:eastAsia="標楷體" w:hint="eastAsia"/>
        </w:rPr>
        <w:t>議。</w:t>
      </w:r>
    </w:p>
    <w:p w:rsidR="00FD175E" w:rsidRDefault="00FD175E" w:rsidP="00FD175E">
      <w:pPr>
        <w:rPr>
          <w:rFonts w:eastAsia="標楷體"/>
        </w:rPr>
      </w:pPr>
      <w:r>
        <w:rPr>
          <w:rFonts w:eastAsia="標楷體" w:hint="eastAsia"/>
        </w:rPr>
        <w:t>六、本要點經院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會議通過，報教務會議核備後</w:t>
      </w:r>
      <w:r w:rsidRPr="001D1FE0">
        <w:rPr>
          <w:rFonts w:eastAsia="標楷體" w:hint="eastAsia"/>
        </w:rPr>
        <w:t>，</w:t>
      </w:r>
      <w:r>
        <w:rPr>
          <w:rFonts w:eastAsia="標楷體" w:hint="eastAsia"/>
        </w:rPr>
        <w:t>自發布日施行。</w:t>
      </w:r>
    </w:p>
    <w:p w:rsidR="00020D72" w:rsidRPr="00FD175E" w:rsidRDefault="00DD41D9"/>
    <w:sectPr w:rsidR="00020D72" w:rsidRPr="00FD175E" w:rsidSect="00B15E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1D9" w:rsidRDefault="00DD41D9" w:rsidP="0052729C">
      <w:r>
        <w:separator/>
      </w:r>
    </w:p>
  </w:endnote>
  <w:endnote w:type="continuationSeparator" w:id="0">
    <w:p w:rsidR="00DD41D9" w:rsidRDefault="00DD41D9" w:rsidP="00527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1D9" w:rsidRDefault="00DD41D9" w:rsidP="0052729C">
      <w:r>
        <w:separator/>
      </w:r>
    </w:p>
  </w:footnote>
  <w:footnote w:type="continuationSeparator" w:id="0">
    <w:p w:rsidR="00DD41D9" w:rsidRDefault="00DD41D9" w:rsidP="00527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75E"/>
    <w:rsid w:val="001C7A2A"/>
    <w:rsid w:val="003F38F5"/>
    <w:rsid w:val="00526C43"/>
    <w:rsid w:val="0052729C"/>
    <w:rsid w:val="00B15EA0"/>
    <w:rsid w:val="00DD41D9"/>
    <w:rsid w:val="00E305E8"/>
    <w:rsid w:val="00FD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7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2729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27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2729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2011-06-22T06:49:00Z</dcterms:created>
  <dcterms:modified xsi:type="dcterms:W3CDTF">2011-06-22T07:06:00Z</dcterms:modified>
</cp:coreProperties>
</file>